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pPr w:leftFromText="141" w:rightFromText="141" w:vertAnchor="text" w:horzAnchor="margin" w:tblpXSpec="center" w:tblpY="-855"/>
        <w:tblW w:w="15357" w:type="dxa"/>
        <w:tblLayout w:type="fixed"/>
        <w:tblLook w:val="04A0" w:firstRow="1" w:lastRow="0" w:firstColumn="1" w:lastColumn="0" w:noHBand="0" w:noVBand="1"/>
      </w:tblPr>
      <w:tblGrid>
        <w:gridCol w:w="2972"/>
        <w:gridCol w:w="2977"/>
        <w:gridCol w:w="3436"/>
        <w:gridCol w:w="1015"/>
        <w:gridCol w:w="1488"/>
        <w:gridCol w:w="2820"/>
        <w:gridCol w:w="649"/>
      </w:tblGrid>
      <w:tr w:rsidR="002E7CF0" w:rsidRPr="00015F2F" w14:paraId="55ABFAC9" w14:textId="77777777" w:rsidTr="00263E9A">
        <w:trPr>
          <w:trHeight w:val="1084"/>
        </w:trPr>
        <w:tc>
          <w:tcPr>
            <w:tcW w:w="2972" w:type="dxa"/>
            <w:vAlign w:val="center"/>
          </w:tcPr>
          <w:p w14:paraId="10EC1219" w14:textId="77777777" w:rsidR="00EB1618" w:rsidRDefault="00EB1618" w:rsidP="00EB1618">
            <w:pPr>
              <w:rPr>
                <w:rFonts w:cs="Arial"/>
                <w:sz w:val="24"/>
                <w:szCs w:val="24"/>
              </w:rPr>
            </w:pPr>
            <w:r w:rsidRPr="00015F2F">
              <w:rPr>
                <w:rFonts w:cs="Arial"/>
                <w:b/>
                <w:sz w:val="24"/>
                <w:szCs w:val="24"/>
              </w:rPr>
              <w:t>Schulart:</w:t>
            </w:r>
            <w:r>
              <w:rPr>
                <w:rFonts w:cs="Arial"/>
                <w:sz w:val="24"/>
                <w:szCs w:val="24"/>
              </w:rPr>
              <w:t xml:space="preserve"> Gymnasium</w:t>
            </w:r>
          </w:p>
          <w:p w14:paraId="4B7F0626" w14:textId="77777777" w:rsidR="00EB1618" w:rsidRDefault="00EB1618" w:rsidP="00EB1618">
            <w:pPr>
              <w:rPr>
                <w:rFonts w:cs="Arial"/>
                <w:sz w:val="24"/>
                <w:szCs w:val="24"/>
              </w:rPr>
            </w:pPr>
            <w:r w:rsidRPr="00E22D24">
              <w:rPr>
                <w:rFonts w:cs="Arial"/>
                <w:b/>
                <w:bCs/>
                <w:sz w:val="24"/>
                <w:szCs w:val="24"/>
              </w:rPr>
              <w:t>Schulart</w:t>
            </w:r>
            <w:r>
              <w:rPr>
                <w:rFonts w:cs="Arial"/>
                <w:b/>
                <w:bCs/>
                <w:sz w:val="24"/>
                <w:szCs w:val="24"/>
              </w:rPr>
              <w:t xml:space="preserve">: </w:t>
            </w:r>
            <w:r w:rsidRPr="00E22D24">
              <w:rPr>
                <w:rFonts w:cs="Arial"/>
                <w:sz w:val="24"/>
                <w:szCs w:val="24"/>
              </w:rPr>
              <w:t>Fachoberschule</w:t>
            </w:r>
          </w:p>
          <w:p w14:paraId="7CD01250" w14:textId="77777777" w:rsidR="00EB1618" w:rsidRDefault="00EB1618" w:rsidP="00EB1618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AB2816">
              <w:rPr>
                <w:rFonts w:cs="Arial"/>
                <w:b/>
                <w:bCs/>
                <w:sz w:val="24"/>
                <w:szCs w:val="24"/>
              </w:rPr>
              <w:t>Schulart</w:t>
            </w:r>
            <w:r>
              <w:rPr>
                <w:rFonts w:cs="Arial"/>
                <w:b/>
                <w:bCs/>
                <w:sz w:val="24"/>
                <w:szCs w:val="24"/>
              </w:rPr>
              <w:t xml:space="preserve">: </w:t>
            </w:r>
            <w:r w:rsidRPr="00AB2816">
              <w:rPr>
                <w:rFonts w:cs="Arial"/>
                <w:sz w:val="24"/>
                <w:szCs w:val="24"/>
              </w:rPr>
              <w:t>Berufsoberschule</w:t>
            </w:r>
          </w:p>
          <w:p w14:paraId="350E66D5" w14:textId="65987224" w:rsidR="002E7CF0" w:rsidRPr="00EB1618" w:rsidRDefault="00EB1618" w:rsidP="00945A25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AB2816">
              <w:rPr>
                <w:rFonts w:cs="Arial"/>
                <w:b/>
                <w:bCs/>
                <w:sz w:val="24"/>
                <w:szCs w:val="24"/>
              </w:rPr>
              <w:t>Schulart</w:t>
            </w:r>
            <w:r>
              <w:rPr>
                <w:rFonts w:cs="Arial"/>
                <w:b/>
                <w:bCs/>
                <w:sz w:val="24"/>
                <w:szCs w:val="24"/>
              </w:rPr>
              <w:t xml:space="preserve">: </w:t>
            </w:r>
            <w:r>
              <w:rPr>
                <w:rFonts w:cs="Arial"/>
                <w:sz w:val="24"/>
                <w:szCs w:val="24"/>
              </w:rPr>
              <w:t>Realschule</w:t>
            </w:r>
          </w:p>
        </w:tc>
        <w:tc>
          <w:tcPr>
            <w:tcW w:w="2977" w:type="dxa"/>
            <w:vAlign w:val="center"/>
          </w:tcPr>
          <w:p w14:paraId="1A185C7B" w14:textId="1C51D43D" w:rsidR="00EB1618" w:rsidRDefault="00EB1618" w:rsidP="00EB1618">
            <w:pPr>
              <w:rPr>
                <w:rFonts w:cs="Arial"/>
                <w:sz w:val="24"/>
                <w:szCs w:val="24"/>
              </w:rPr>
            </w:pPr>
            <w:r w:rsidRPr="00015F2F">
              <w:rPr>
                <w:rFonts w:cs="Arial"/>
                <w:b/>
                <w:sz w:val="24"/>
                <w:szCs w:val="24"/>
              </w:rPr>
              <w:t>Jahrgangsstufe:</w:t>
            </w:r>
            <w:r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sz w:val="24"/>
                <w:szCs w:val="24"/>
              </w:rPr>
              <w:t>8</w:t>
            </w:r>
            <w:r w:rsidR="00263E9A">
              <w:rPr>
                <w:rFonts w:cs="Arial"/>
                <w:sz w:val="24"/>
                <w:szCs w:val="24"/>
              </w:rPr>
              <w:t>/11/12</w:t>
            </w:r>
            <w:bookmarkStart w:id="0" w:name="_GoBack"/>
            <w:bookmarkEnd w:id="0"/>
          </w:p>
          <w:p w14:paraId="33A09CD9" w14:textId="77777777" w:rsidR="00EB1618" w:rsidRPr="00015F2F" w:rsidRDefault="00EB1618" w:rsidP="00EB1618">
            <w:pPr>
              <w:rPr>
                <w:rFonts w:cs="Arial"/>
                <w:sz w:val="24"/>
                <w:szCs w:val="24"/>
              </w:rPr>
            </w:pPr>
            <w:r w:rsidRPr="00015F2F">
              <w:rPr>
                <w:rFonts w:cs="Arial"/>
                <w:b/>
                <w:sz w:val="24"/>
                <w:szCs w:val="24"/>
              </w:rPr>
              <w:t>Jahrgangsstufe:</w:t>
            </w:r>
            <w:r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EF2BB3">
              <w:rPr>
                <w:rFonts w:cs="Arial"/>
                <w:sz w:val="24"/>
                <w:szCs w:val="24"/>
              </w:rPr>
              <w:t>11</w:t>
            </w:r>
          </w:p>
          <w:p w14:paraId="33ADF338" w14:textId="77777777" w:rsidR="00EB1618" w:rsidRDefault="00EB1618" w:rsidP="00EB1618">
            <w:pPr>
              <w:rPr>
                <w:rFonts w:cs="Arial"/>
                <w:sz w:val="24"/>
                <w:szCs w:val="24"/>
              </w:rPr>
            </w:pPr>
            <w:r w:rsidRPr="00015F2F">
              <w:rPr>
                <w:rFonts w:cs="Arial"/>
                <w:b/>
                <w:sz w:val="24"/>
                <w:szCs w:val="24"/>
              </w:rPr>
              <w:t>Jahrgangsstufe:</w:t>
            </w:r>
            <w:r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EF2BB3">
              <w:rPr>
                <w:rFonts w:cs="Arial"/>
                <w:sz w:val="24"/>
                <w:szCs w:val="24"/>
              </w:rPr>
              <w:t>1</w:t>
            </w:r>
            <w:r>
              <w:rPr>
                <w:rFonts w:cs="Arial"/>
                <w:sz w:val="24"/>
                <w:szCs w:val="24"/>
              </w:rPr>
              <w:t>2</w:t>
            </w:r>
          </w:p>
          <w:p w14:paraId="04832DE3" w14:textId="0A400017" w:rsidR="002E7CF0" w:rsidRPr="00EF2DEA" w:rsidRDefault="00EB1618" w:rsidP="00EB1618">
            <w:pPr>
              <w:rPr>
                <w:rFonts w:cs="Arial"/>
                <w:sz w:val="24"/>
                <w:szCs w:val="24"/>
              </w:rPr>
            </w:pPr>
            <w:r w:rsidRPr="00015F2F">
              <w:rPr>
                <w:rFonts w:cs="Arial"/>
                <w:b/>
                <w:sz w:val="24"/>
                <w:szCs w:val="24"/>
              </w:rPr>
              <w:t>Jahrgangsstufe:</w:t>
            </w:r>
            <w:r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sz w:val="24"/>
                <w:szCs w:val="24"/>
              </w:rPr>
              <w:t>7</w:t>
            </w:r>
          </w:p>
        </w:tc>
        <w:tc>
          <w:tcPr>
            <w:tcW w:w="4451" w:type="dxa"/>
            <w:gridSpan w:val="2"/>
            <w:vAlign w:val="center"/>
          </w:tcPr>
          <w:p w14:paraId="3784210D" w14:textId="77777777" w:rsidR="002E7CF0" w:rsidRPr="00015F2F" w:rsidRDefault="002E7CF0" w:rsidP="003403A4">
            <w:pPr>
              <w:spacing w:line="360" w:lineRule="auto"/>
              <w:rPr>
                <w:rFonts w:cs="Arial"/>
                <w:b/>
                <w:sz w:val="24"/>
                <w:szCs w:val="24"/>
              </w:rPr>
            </w:pPr>
            <w:r w:rsidRPr="00015F2F">
              <w:rPr>
                <w:rFonts w:cs="Arial"/>
                <w:b/>
                <w:sz w:val="24"/>
                <w:szCs w:val="24"/>
              </w:rPr>
              <w:t>Thema der Unterrichtseinheit:</w:t>
            </w:r>
          </w:p>
          <w:p w14:paraId="62F4C36A" w14:textId="77777777" w:rsidR="002E7CF0" w:rsidRPr="00015F2F" w:rsidRDefault="002E7CF0" w:rsidP="00712178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236926">
              <w:rPr>
                <w:rFonts w:cs="Arial"/>
                <w:color w:val="000000" w:themeColor="text1"/>
                <w:sz w:val="24"/>
                <w:szCs w:val="24"/>
              </w:rPr>
              <w:t xml:space="preserve">Einführung in das Thema der Beobachtung </w:t>
            </w:r>
          </w:p>
        </w:tc>
        <w:tc>
          <w:tcPr>
            <w:tcW w:w="4957" w:type="dxa"/>
            <w:gridSpan w:val="3"/>
            <w:shd w:val="clear" w:color="auto" w:fill="D9D9D9" w:themeFill="background1" w:themeFillShade="D9"/>
            <w:vAlign w:val="center"/>
          </w:tcPr>
          <w:p w14:paraId="62F9B596" w14:textId="77777777" w:rsidR="002E7CF0" w:rsidRPr="00015F2F" w:rsidRDefault="002E7CF0" w:rsidP="003403A4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015F2F">
              <w:rPr>
                <w:rFonts w:cs="Arial"/>
                <w:b/>
                <w:sz w:val="24"/>
                <w:szCs w:val="24"/>
              </w:rPr>
              <w:t>Planung/</w:t>
            </w:r>
          </w:p>
          <w:p w14:paraId="20B833E7" w14:textId="77777777" w:rsidR="002E7CF0" w:rsidRPr="00015F2F" w:rsidRDefault="002E7CF0" w:rsidP="003403A4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015F2F">
              <w:rPr>
                <w:rFonts w:cs="Arial"/>
                <w:b/>
                <w:sz w:val="24"/>
                <w:szCs w:val="24"/>
              </w:rPr>
              <w:t>Unterrichtsentwurf</w:t>
            </w:r>
          </w:p>
        </w:tc>
      </w:tr>
      <w:tr w:rsidR="001C5B7A" w:rsidRPr="00015F2F" w14:paraId="1D1EE0FE" w14:textId="77777777" w:rsidTr="00EB1618">
        <w:trPr>
          <w:trHeight w:val="116"/>
        </w:trPr>
        <w:tc>
          <w:tcPr>
            <w:tcW w:w="15357" w:type="dxa"/>
            <w:gridSpan w:val="7"/>
            <w:tcBorders>
              <w:left w:val="nil"/>
              <w:bottom w:val="single" w:sz="4" w:space="0" w:color="auto"/>
              <w:right w:val="nil"/>
            </w:tcBorders>
          </w:tcPr>
          <w:p w14:paraId="41C0D101" w14:textId="77777777" w:rsidR="001C5B7A" w:rsidRPr="00015F2F" w:rsidRDefault="001C5B7A" w:rsidP="003403A4">
            <w:pPr>
              <w:rPr>
                <w:sz w:val="24"/>
                <w:szCs w:val="24"/>
              </w:rPr>
            </w:pPr>
          </w:p>
        </w:tc>
      </w:tr>
      <w:tr w:rsidR="001C5B7A" w:rsidRPr="00015F2F" w14:paraId="72601925" w14:textId="77777777" w:rsidTr="00EB1618">
        <w:trPr>
          <w:trHeight w:val="1125"/>
        </w:trPr>
        <w:tc>
          <w:tcPr>
            <w:tcW w:w="297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4AA2AA5" w14:textId="77777777" w:rsidR="001C5B7A" w:rsidRPr="00015F2F" w:rsidRDefault="001C5B7A" w:rsidP="003403A4">
            <w:pPr>
              <w:rPr>
                <w:b/>
                <w:sz w:val="24"/>
                <w:szCs w:val="24"/>
              </w:rPr>
            </w:pPr>
            <w:r w:rsidRPr="00015F2F">
              <w:rPr>
                <w:b/>
                <w:sz w:val="24"/>
                <w:szCs w:val="24"/>
              </w:rPr>
              <w:t>Wesentliche Lernziele:</w:t>
            </w:r>
          </w:p>
        </w:tc>
        <w:tc>
          <w:tcPr>
            <w:tcW w:w="12385" w:type="dxa"/>
            <w:gridSpan w:val="6"/>
            <w:tcBorders>
              <w:bottom w:val="single" w:sz="4" w:space="0" w:color="auto"/>
            </w:tcBorders>
          </w:tcPr>
          <w:p w14:paraId="4F32C286" w14:textId="77777777" w:rsidR="001C5B7A" w:rsidRPr="00236926" w:rsidRDefault="001C5B7A" w:rsidP="003403A4">
            <w:pPr>
              <w:rPr>
                <w:color w:val="000000" w:themeColor="text1"/>
                <w:sz w:val="24"/>
                <w:szCs w:val="24"/>
              </w:rPr>
            </w:pPr>
            <w:r w:rsidRPr="00236926">
              <w:rPr>
                <w:color w:val="000000" w:themeColor="text1"/>
                <w:sz w:val="24"/>
                <w:szCs w:val="24"/>
              </w:rPr>
              <w:t>Grobzie</w:t>
            </w:r>
            <w:r w:rsidR="0027787D" w:rsidRPr="00236926">
              <w:rPr>
                <w:color w:val="000000" w:themeColor="text1"/>
                <w:sz w:val="24"/>
                <w:szCs w:val="24"/>
              </w:rPr>
              <w:t xml:space="preserve">l: </w:t>
            </w:r>
            <w:r w:rsidR="00EF2DEA" w:rsidRPr="00236926">
              <w:rPr>
                <w:color w:val="000000" w:themeColor="text1"/>
                <w:sz w:val="24"/>
                <w:szCs w:val="24"/>
              </w:rPr>
              <w:t>Die Schülerinnen und Schüler können Einflüsse der Beobachtung auf Verhalten herstellen.</w:t>
            </w:r>
          </w:p>
          <w:p w14:paraId="695D6C90" w14:textId="77777777" w:rsidR="001C5B7A" w:rsidRPr="00236926" w:rsidRDefault="001C5B7A" w:rsidP="003403A4">
            <w:pPr>
              <w:rPr>
                <w:color w:val="000000" w:themeColor="text1"/>
                <w:sz w:val="24"/>
                <w:szCs w:val="24"/>
              </w:rPr>
            </w:pPr>
            <w:r w:rsidRPr="00236926">
              <w:rPr>
                <w:color w:val="000000" w:themeColor="text1"/>
                <w:sz w:val="24"/>
                <w:szCs w:val="24"/>
              </w:rPr>
              <w:t>Feinziele: Die Schülerinnen und Schüler</w:t>
            </w:r>
            <w:r w:rsidR="0027787D" w:rsidRPr="00236926">
              <w:rPr>
                <w:color w:val="000000" w:themeColor="text1"/>
                <w:sz w:val="24"/>
                <w:szCs w:val="24"/>
              </w:rPr>
              <w:t xml:space="preserve"> können</w:t>
            </w:r>
            <w:r w:rsidRPr="00236926">
              <w:rPr>
                <w:color w:val="000000" w:themeColor="text1"/>
                <w:sz w:val="24"/>
                <w:szCs w:val="24"/>
              </w:rPr>
              <w:t>…</w:t>
            </w:r>
          </w:p>
          <w:p w14:paraId="401AC101" w14:textId="77777777" w:rsidR="00F80614" w:rsidRPr="00236926" w:rsidRDefault="00EF2DEA" w:rsidP="00F80614">
            <w:pPr>
              <w:pStyle w:val="Listenabsatz"/>
              <w:numPr>
                <w:ilvl w:val="0"/>
                <w:numId w:val="1"/>
              </w:numPr>
              <w:rPr>
                <w:color w:val="000000" w:themeColor="text1"/>
                <w:sz w:val="24"/>
                <w:szCs w:val="24"/>
              </w:rPr>
            </w:pPr>
            <w:r w:rsidRPr="00236926">
              <w:rPr>
                <w:color w:val="000000" w:themeColor="text1"/>
                <w:sz w:val="24"/>
                <w:szCs w:val="24"/>
              </w:rPr>
              <w:t>den Zusammenhang herstellen, dass die Beobachtung auf das Verhalten beobachteter Menschen Einfluss hat.</w:t>
            </w:r>
          </w:p>
          <w:p w14:paraId="5D6B2465" w14:textId="77777777" w:rsidR="0027787D" w:rsidRPr="00015F2F" w:rsidRDefault="00EF2DEA" w:rsidP="0027787D">
            <w:pPr>
              <w:pStyle w:val="Listenabsatz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236926">
              <w:rPr>
                <w:color w:val="000000" w:themeColor="text1"/>
                <w:sz w:val="24"/>
                <w:szCs w:val="24"/>
              </w:rPr>
              <w:t xml:space="preserve">den Zusammenhang herstellen, das die Beobachtung auf das Verhalten beobachteter, wissenschaftlicher Phänomene Einfluss hat. </w:t>
            </w:r>
          </w:p>
        </w:tc>
      </w:tr>
      <w:tr w:rsidR="001C5B7A" w:rsidRPr="00015F2F" w14:paraId="168F8129" w14:textId="77777777" w:rsidTr="00EB1618">
        <w:trPr>
          <w:trHeight w:val="85"/>
        </w:trPr>
        <w:tc>
          <w:tcPr>
            <w:tcW w:w="15357" w:type="dxa"/>
            <w:gridSpan w:val="7"/>
            <w:tcBorders>
              <w:left w:val="nil"/>
              <w:right w:val="nil"/>
            </w:tcBorders>
          </w:tcPr>
          <w:p w14:paraId="6BB19434" w14:textId="77777777" w:rsidR="001C5B7A" w:rsidRPr="00015F2F" w:rsidRDefault="001C5B7A" w:rsidP="003403A4">
            <w:pPr>
              <w:rPr>
                <w:b/>
                <w:sz w:val="24"/>
                <w:szCs w:val="24"/>
              </w:rPr>
            </w:pPr>
          </w:p>
        </w:tc>
      </w:tr>
      <w:tr w:rsidR="001C5B7A" w:rsidRPr="00015F2F" w14:paraId="56E627C4" w14:textId="77777777" w:rsidTr="00EB1618">
        <w:trPr>
          <w:trHeight w:val="638"/>
        </w:trPr>
        <w:tc>
          <w:tcPr>
            <w:tcW w:w="2972" w:type="dxa"/>
            <w:shd w:val="clear" w:color="auto" w:fill="D9D9D9" w:themeFill="background1" w:themeFillShade="D9"/>
          </w:tcPr>
          <w:p w14:paraId="1A5AB586" w14:textId="77777777" w:rsidR="001C5B7A" w:rsidRPr="00015F2F" w:rsidRDefault="001C5B7A" w:rsidP="003403A4">
            <w:pPr>
              <w:rPr>
                <w:b/>
                <w:sz w:val="24"/>
                <w:szCs w:val="24"/>
              </w:rPr>
            </w:pPr>
            <w:r w:rsidRPr="00015F2F">
              <w:rPr>
                <w:b/>
                <w:sz w:val="24"/>
                <w:szCs w:val="24"/>
              </w:rPr>
              <w:t>Phase</w:t>
            </w:r>
          </w:p>
        </w:tc>
        <w:tc>
          <w:tcPr>
            <w:tcW w:w="6413" w:type="dxa"/>
            <w:gridSpan w:val="2"/>
          </w:tcPr>
          <w:p w14:paraId="24F28EED" w14:textId="77777777" w:rsidR="001C5B7A" w:rsidRPr="00015F2F" w:rsidRDefault="001C5B7A" w:rsidP="003403A4">
            <w:pPr>
              <w:rPr>
                <w:sz w:val="24"/>
                <w:szCs w:val="24"/>
              </w:rPr>
            </w:pPr>
            <w:r w:rsidRPr="00015F2F">
              <w:rPr>
                <w:b/>
                <w:sz w:val="24"/>
                <w:szCs w:val="24"/>
              </w:rPr>
              <w:t>Unterrichtsgegenstand</w:t>
            </w:r>
            <w:r w:rsidRPr="00015F2F">
              <w:rPr>
                <w:sz w:val="24"/>
                <w:szCs w:val="24"/>
              </w:rPr>
              <w:t xml:space="preserve"> (Lehrertätigkeit, SuS-Tätigkeit, Inhalte, zentrale Fragestellung)</w:t>
            </w:r>
          </w:p>
        </w:tc>
        <w:tc>
          <w:tcPr>
            <w:tcW w:w="2503" w:type="dxa"/>
            <w:gridSpan w:val="2"/>
          </w:tcPr>
          <w:p w14:paraId="0861EB40" w14:textId="77777777" w:rsidR="001C5B7A" w:rsidRPr="00015F2F" w:rsidRDefault="00F9795A" w:rsidP="003403A4">
            <w:pPr>
              <w:rPr>
                <w:b/>
                <w:sz w:val="24"/>
                <w:szCs w:val="24"/>
              </w:rPr>
            </w:pPr>
            <w:r w:rsidRPr="00015F2F">
              <w:rPr>
                <w:b/>
                <w:sz w:val="24"/>
                <w:szCs w:val="24"/>
              </w:rPr>
              <w:t>Lehr-Lern-Formen (Sozialform/</w:t>
            </w:r>
            <w:r w:rsidR="001C5B7A" w:rsidRPr="00015F2F">
              <w:rPr>
                <w:b/>
                <w:sz w:val="24"/>
                <w:szCs w:val="24"/>
              </w:rPr>
              <w:t>Methode)</w:t>
            </w:r>
          </w:p>
        </w:tc>
        <w:tc>
          <w:tcPr>
            <w:tcW w:w="2820" w:type="dxa"/>
          </w:tcPr>
          <w:p w14:paraId="2F8A9EDD" w14:textId="77777777" w:rsidR="001C5B7A" w:rsidRPr="00015F2F" w:rsidRDefault="001C5B7A" w:rsidP="003403A4">
            <w:pPr>
              <w:rPr>
                <w:b/>
                <w:sz w:val="24"/>
                <w:szCs w:val="24"/>
              </w:rPr>
            </w:pPr>
            <w:r w:rsidRPr="00015F2F">
              <w:rPr>
                <w:b/>
                <w:sz w:val="24"/>
                <w:szCs w:val="24"/>
              </w:rPr>
              <w:t>Medien</w:t>
            </w:r>
          </w:p>
        </w:tc>
        <w:tc>
          <w:tcPr>
            <w:tcW w:w="649" w:type="dxa"/>
          </w:tcPr>
          <w:p w14:paraId="73FD48FE" w14:textId="77777777" w:rsidR="001C5B7A" w:rsidRPr="00015F2F" w:rsidRDefault="001C5B7A" w:rsidP="003403A4">
            <w:pPr>
              <w:jc w:val="center"/>
              <w:rPr>
                <w:b/>
                <w:sz w:val="24"/>
                <w:szCs w:val="24"/>
              </w:rPr>
            </w:pPr>
            <w:r w:rsidRPr="00015F2F">
              <w:rPr>
                <w:b/>
                <w:sz w:val="24"/>
                <w:szCs w:val="24"/>
              </w:rPr>
              <w:t>Zeit (ca.)</w:t>
            </w:r>
          </w:p>
        </w:tc>
      </w:tr>
      <w:tr w:rsidR="00F77E38" w:rsidRPr="00015F2F" w14:paraId="7CC6B39A" w14:textId="77777777" w:rsidTr="00EB1618">
        <w:trPr>
          <w:trHeight w:val="406"/>
        </w:trPr>
        <w:tc>
          <w:tcPr>
            <w:tcW w:w="2972" w:type="dxa"/>
            <w:shd w:val="clear" w:color="auto" w:fill="D9D9D9" w:themeFill="background1" w:themeFillShade="D9"/>
          </w:tcPr>
          <w:p w14:paraId="56906ED5" w14:textId="77777777" w:rsidR="00F77E38" w:rsidRPr="00BA337E" w:rsidRDefault="003A63F4" w:rsidP="00F77E38">
            <w:pPr>
              <w:rPr>
                <w:b/>
                <w:color w:val="000000" w:themeColor="text1"/>
                <w:sz w:val="24"/>
                <w:szCs w:val="24"/>
              </w:rPr>
            </w:pPr>
            <w:r w:rsidRPr="00BA337E">
              <w:rPr>
                <w:b/>
                <w:color w:val="000000" w:themeColor="text1"/>
                <w:sz w:val="24"/>
                <w:szCs w:val="24"/>
              </w:rPr>
              <w:t>Eröffnung</w:t>
            </w:r>
          </w:p>
        </w:tc>
        <w:tc>
          <w:tcPr>
            <w:tcW w:w="6413" w:type="dxa"/>
            <w:gridSpan w:val="2"/>
          </w:tcPr>
          <w:p w14:paraId="7DF8B90B" w14:textId="77777777" w:rsidR="00F77E38" w:rsidRPr="002E7CF0" w:rsidRDefault="003A63F4" w:rsidP="00F77E3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Begrüßung</w:t>
            </w:r>
          </w:p>
        </w:tc>
        <w:tc>
          <w:tcPr>
            <w:tcW w:w="2503" w:type="dxa"/>
            <w:gridSpan w:val="2"/>
          </w:tcPr>
          <w:p w14:paraId="49DFC8C4" w14:textId="77777777" w:rsidR="00F77E38" w:rsidRPr="002E7CF0" w:rsidRDefault="00F77E38" w:rsidP="00F77E38">
            <w:pPr>
              <w:rPr>
                <w:color w:val="000000" w:themeColor="text1"/>
                <w:sz w:val="24"/>
                <w:szCs w:val="24"/>
              </w:rPr>
            </w:pPr>
            <w:r w:rsidRPr="002E7CF0">
              <w:rPr>
                <w:color w:val="000000" w:themeColor="text1"/>
                <w:sz w:val="24"/>
                <w:szCs w:val="24"/>
              </w:rPr>
              <w:t>Plenum</w:t>
            </w:r>
          </w:p>
        </w:tc>
        <w:tc>
          <w:tcPr>
            <w:tcW w:w="2820" w:type="dxa"/>
          </w:tcPr>
          <w:p w14:paraId="2925E517" w14:textId="77777777" w:rsidR="00F77E38" w:rsidRPr="002E7CF0" w:rsidRDefault="00F77E38" w:rsidP="00F77E3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49" w:type="dxa"/>
          </w:tcPr>
          <w:p w14:paraId="2DD26DB0" w14:textId="77777777" w:rsidR="00F77E38" w:rsidRPr="002E7CF0" w:rsidRDefault="00F77E38" w:rsidP="00F77E3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E7CF0">
              <w:rPr>
                <w:color w:val="000000" w:themeColor="text1"/>
                <w:sz w:val="24"/>
                <w:szCs w:val="24"/>
              </w:rPr>
              <w:t>5´</w:t>
            </w:r>
          </w:p>
        </w:tc>
      </w:tr>
      <w:tr w:rsidR="00F77E38" w:rsidRPr="00015F2F" w14:paraId="51C21DD9" w14:textId="77777777" w:rsidTr="00EB1618">
        <w:trPr>
          <w:trHeight w:val="633"/>
        </w:trPr>
        <w:tc>
          <w:tcPr>
            <w:tcW w:w="2972" w:type="dxa"/>
            <w:shd w:val="clear" w:color="auto" w:fill="D9D9D9" w:themeFill="background1" w:themeFillShade="D9"/>
          </w:tcPr>
          <w:p w14:paraId="6DE523C3" w14:textId="77777777" w:rsidR="00F77E38" w:rsidRPr="00BA337E" w:rsidRDefault="003A63F4" w:rsidP="00F77E38">
            <w:pPr>
              <w:rPr>
                <w:b/>
                <w:color w:val="000000" w:themeColor="text1"/>
                <w:sz w:val="24"/>
                <w:szCs w:val="24"/>
              </w:rPr>
            </w:pPr>
            <w:r w:rsidRPr="00BA337E">
              <w:rPr>
                <w:b/>
                <w:color w:val="000000" w:themeColor="text1"/>
                <w:sz w:val="24"/>
                <w:szCs w:val="24"/>
              </w:rPr>
              <w:t>Einstieg (</w:t>
            </w:r>
            <w:r w:rsidR="00F77E38" w:rsidRPr="00BA337E">
              <w:rPr>
                <w:b/>
                <w:color w:val="000000" w:themeColor="text1"/>
                <w:sz w:val="24"/>
                <w:szCs w:val="24"/>
              </w:rPr>
              <w:t>Film „Einfluss der Beobachtung“ anschauen</w:t>
            </w:r>
            <w:r w:rsidRPr="00BA337E">
              <w:rPr>
                <w:b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6413" w:type="dxa"/>
            <w:gridSpan w:val="2"/>
          </w:tcPr>
          <w:p w14:paraId="0A99E3C2" w14:textId="77777777" w:rsidR="00F77E38" w:rsidRPr="002E7CF0" w:rsidRDefault="00F77E38" w:rsidP="00F77E38">
            <w:pPr>
              <w:rPr>
                <w:color w:val="000000" w:themeColor="text1"/>
                <w:sz w:val="24"/>
                <w:szCs w:val="24"/>
              </w:rPr>
            </w:pPr>
            <w:r w:rsidRPr="002E7CF0">
              <w:rPr>
                <w:color w:val="000000" w:themeColor="text1"/>
                <w:sz w:val="24"/>
                <w:szCs w:val="24"/>
              </w:rPr>
              <w:t>Video „Einfluss der Beobachtung“</w:t>
            </w:r>
          </w:p>
          <w:p w14:paraId="4CC33CF4" w14:textId="77777777" w:rsidR="00F77E38" w:rsidRPr="002E7CF0" w:rsidRDefault="00F77E38" w:rsidP="00F77E3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03" w:type="dxa"/>
            <w:gridSpan w:val="2"/>
          </w:tcPr>
          <w:p w14:paraId="79062E4F" w14:textId="77777777" w:rsidR="00F77E38" w:rsidRPr="002E7CF0" w:rsidRDefault="00F77E38" w:rsidP="00F77E38">
            <w:pPr>
              <w:rPr>
                <w:color w:val="000000" w:themeColor="text1"/>
                <w:sz w:val="24"/>
                <w:szCs w:val="24"/>
              </w:rPr>
            </w:pPr>
            <w:r w:rsidRPr="002E7CF0">
              <w:rPr>
                <w:color w:val="000000" w:themeColor="text1"/>
                <w:sz w:val="24"/>
                <w:szCs w:val="24"/>
              </w:rPr>
              <w:t>Plenum</w:t>
            </w:r>
          </w:p>
        </w:tc>
        <w:tc>
          <w:tcPr>
            <w:tcW w:w="2820" w:type="dxa"/>
          </w:tcPr>
          <w:p w14:paraId="7D2B8C73" w14:textId="77777777" w:rsidR="00F77E38" w:rsidRPr="002E7CF0" w:rsidRDefault="00F77E38" w:rsidP="00F77E38">
            <w:pPr>
              <w:rPr>
                <w:color w:val="000000" w:themeColor="text1"/>
                <w:sz w:val="24"/>
                <w:szCs w:val="24"/>
              </w:rPr>
            </w:pPr>
            <w:r w:rsidRPr="002E7CF0">
              <w:rPr>
                <w:color w:val="000000" w:themeColor="text1"/>
                <w:sz w:val="24"/>
                <w:szCs w:val="24"/>
              </w:rPr>
              <w:t>Laptop mit Beamer/ Video „Einfluss der Beobachtung“</w:t>
            </w:r>
          </w:p>
        </w:tc>
        <w:tc>
          <w:tcPr>
            <w:tcW w:w="649" w:type="dxa"/>
          </w:tcPr>
          <w:p w14:paraId="0AB80C72" w14:textId="77777777" w:rsidR="00F77E38" w:rsidRPr="002E7CF0" w:rsidRDefault="00F77E38" w:rsidP="00F77E3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E7CF0">
              <w:rPr>
                <w:color w:val="000000" w:themeColor="text1"/>
                <w:sz w:val="24"/>
                <w:szCs w:val="24"/>
              </w:rPr>
              <w:t>5´</w:t>
            </w:r>
          </w:p>
        </w:tc>
      </w:tr>
      <w:tr w:rsidR="00F77E38" w:rsidRPr="00015F2F" w14:paraId="11821BE1" w14:textId="77777777" w:rsidTr="00EB1618">
        <w:trPr>
          <w:trHeight w:val="682"/>
        </w:trPr>
        <w:tc>
          <w:tcPr>
            <w:tcW w:w="2972" w:type="dxa"/>
            <w:shd w:val="clear" w:color="auto" w:fill="D9D9D9" w:themeFill="background1" w:themeFillShade="D9"/>
          </w:tcPr>
          <w:p w14:paraId="1EFFDCA9" w14:textId="77777777" w:rsidR="00F77E38" w:rsidRPr="00BA337E" w:rsidRDefault="003A63F4" w:rsidP="00F77E38">
            <w:pPr>
              <w:rPr>
                <w:b/>
                <w:color w:val="000000" w:themeColor="text1"/>
                <w:sz w:val="24"/>
                <w:szCs w:val="24"/>
              </w:rPr>
            </w:pPr>
            <w:r w:rsidRPr="00BA337E">
              <w:rPr>
                <w:b/>
                <w:color w:val="000000" w:themeColor="text1"/>
                <w:sz w:val="24"/>
                <w:szCs w:val="24"/>
              </w:rPr>
              <w:t>Erarbeitung I (</w:t>
            </w:r>
            <w:r w:rsidR="00F77E38" w:rsidRPr="00BA337E">
              <w:rPr>
                <w:b/>
                <w:color w:val="000000" w:themeColor="text1"/>
                <w:sz w:val="24"/>
                <w:szCs w:val="24"/>
              </w:rPr>
              <w:t>Aneignung der Filminhalte</w:t>
            </w:r>
            <w:r w:rsidRPr="00BA337E">
              <w:rPr>
                <w:b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6413" w:type="dxa"/>
            <w:gridSpan w:val="2"/>
          </w:tcPr>
          <w:p w14:paraId="58C0F62A" w14:textId="77777777" w:rsidR="00F77E38" w:rsidRPr="002E7CF0" w:rsidRDefault="00F77E38" w:rsidP="00F77E38">
            <w:pPr>
              <w:rPr>
                <w:color w:val="000000" w:themeColor="text1"/>
                <w:sz w:val="24"/>
                <w:szCs w:val="24"/>
              </w:rPr>
            </w:pPr>
            <w:r w:rsidRPr="002E7CF0">
              <w:rPr>
                <w:color w:val="000000" w:themeColor="text1"/>
                <w:sz w:val="24"/>
                <w:szCs w:val="24"/>
              </w:rPr>
              <w:t>Screenshots des Films liegen in einem Stuhlkreis auf dem Boden; jeder Schüler oder eine Gruppe von Schüler suchen sich einen Screenshot aus und versuchen Fragen zu dem Abgebildeten zu beantworten:</w:t>
            </w:r>
          </w:p>
          <w:p w14:paraId="7DB0A0FD" w14:textId="77777777" w:rsidR="00F77E38" w:rsidRPr="002E7CF0" w:rsidRDefault="00F77E38" w:rsidP="00F77E38">
            <w:pPr>
              <w:rPr>
                <w:color w:val="000000" w:themeColor="text1"/>
                <w:sz w:val="24"/>
                <w:szCs w:val="24"/>
              </w:rPr>
            </w:pPr>
            <w:r w:rsidRPr="002E7CF0">
              <w:rPr>
                <w:color w:val="000000" w:themeColor="text1"/>
                <w:sz w:val="24"/>
                <w:szCs w:val="24"/>
              </w:rPr>
              <w:t>-In welche Phase des Films gehört das Abgebildete?</w:t>
            </w:r>
          </w:p>
          <w:p w14:paraId="7C1D1426" w14:textId="77777777" w:rsidR="00F77E38" w:rsidRPr="002E7CF0" w:rsidRDefault="00F77E38" w:rsidP="00F77E38">
            <w:pPr>
              <w:rPr>
                <w:color w:val="000000" w:themeColor="text1"/>
                <w:sz w:val="24"/>
                <w:szCs w:val="24"/>
              </w:rPr>
            </w:pPr>
            <w:r w:rsidRPr="002E7CF0">
              <w:rPr>
                <w:color w:val="000000" w:themeColor="text1"/>
                <w:sz w:val="24"/>
                <w:szCs w:val="24"/>
              </w:rPr>
              <w:t>-Was sieht man? Evtl. auch Was sieht man nicht?</w:t>
            </w:r>
          </w:p>
          <w:p w14:paraId="029AFAF5" w14:textId="77777777" w:rsidR="00F77E38" w:rsidRPr="002E7CF0" w:rsidRDefault="00F77E38" w:rsidP="00F77E38">
            <w:pPr>
              <w:rPr>
                <w:color w:val="000000" w:themeColor="text1"/>
                <w:sz w:val="24"/>
                <w:szCs w:val="24"/>
              </w:rPr>
            </w:pPr>
            <w:r w:rsidRPr="002E7CF0">
              <w:rPr>
                <w:color w:val="000000" w:themeColor="text1"/>
                <w:sz w:val="24"/>
                <w:szCs w:val="24"/>
              </w:rPr>
              <w:t>-Wie lässt sich das Gesehene einordnen? (Schulfach/Wirklichkeitsbereich Kultur-Natur)</w:t>
            </w:r>
          </w:p>
          <w:p w14:paraId="0E9A33F1" w14:textId="77777777" w:rsidR="00F77E38" w:rsidRPr="002E7CF0" w:rsidRDefault="00F77E38" w:rsidP="00F77E38">
            <w:pPr>
              <w:rPr>
                <w:color w:val="000000" w:themeColor="text1"/>
                <w:sz w:val="24"/>
                <w:szCs w:val="24"/>
              </w:rPr>
            </w:pPr>
            <w:r w:rsidRPr="002E7CF0">
              <w:rPr>
                <w:color w:val="000000" w:themeColor="text1"/>
                <w:sz w:val="24"/>
                <w:szCs w:val="24"/>
              </w:rPr>
              <w:t>-Aus welchem Grund ist das Abgebildete für den Schüler von besonderem Interesse? „Warum hast du dir das Bild ausgesucht?“</w:t>
            </w:r>
          </w:p>
          <w:p w14:paraId="4CC75B1A" w14:textId="77777777" w:rsidR="00F77E38" w:rsidRPr="002E7CF0" w:rsidRDefault="00F77E38" w:rsidP="00F77E38">
            <w:pPr>
              <w:rPr>
                <w:color w:val="000000" w:themeColor="text1"/>
                <w:sz w:val="24"/>
                <w:szCs w:val="24"/>
              </w:rPr>
            </w:pPr>
            <w:r w:rsidRPr="002E7CF0">
              <w:rPr>
                <w:color w:val="000000" w:themeColor="text1"/>
                <w:sz w:val="24"/>
                <w:szCs w:val="24"/>
              </w:rPr>
              <w:t>-Welchen Titel gibt der Schüler dem Bild?</w:t>
            </w:r>
          </w:p>
          <w:p w14:paraId="16FEC7EB" w14:textId="77777777" w:rsidR="00F77E38" w:rsidRPr="002E7CF0" w:rsidRDefault="00F77E38" w:rsidP="00F77E38">
            <w:pPr>
              <w:rPr>
                <w:color w:val="000000" w:themeColor="text1"/>
                <w:sz w:val="24"/>
                <w:szCs w:val="24"/>
              </w:rPr>
            </w:pPr>
            <w:r w:rsidRPr="002E7CF0">
              <w:rPr>
                <w:color w:val="000000" w:themeColor="text1"/>
                <w:sz w:val="24"/>
                <w:szCs w:val="24"/>
              </w:rPr>
              <w:t>Sammeln der Antworten (kein richtig und falsch – alles notieren) auf Plakaten/Tafel (evtl. Mindmap)</w:t>
            </w:r>
            <w:r w:rsidR="00994421">
              <w:rPr>
                <w:color w:val="000000" w:themeColor="text1"/>
                <w:sz w:val="24"/>
                <w:szCs w:val="24"/>
              </w:rPr>
              <w:t xml:space="preserve">; </w:t>
            </w:r>
            <w:r w:rsidRPr="002E7CF0">
              <w:rPr>
                <w:color w:val="000000" w:themeColor="text1"/>
                <w:sz w:val="24"/>
                <w:szCs w:val="24"/>
              </w:rPr>
              <w:t>die anderen Schüler können etwas ergänzen</w:t>
            </w:r>
          </w:p>
          <w:p w14:paraId="4748432F" w14:textId="77777777" w:rsidR="00F77E38" w:rsidRPr="002E7CF0" w:rsidRDefault="00F77E38" w:rsidP="00F77E38">
            <w:pPr>
              <w:rPr>
                <w:color w:val="000000" w:themeColor="text1"/>
                <w:sz w:val="24"/>
                <w:szCs w:val="24"/>
              </w:rPr>
            </w:pPr>
          </w:p>
          <w:p w14:paraId="3A46407C" w14:textId="77777777" w:rsidR="00F77E38" w:rsidRPr="002E7CF0" w:rsidRDefault="00F77E38" w:rsidP="00F77E38">
            <w:pPr>
              <w:rPr>
                <w:color w:val="000000" w:themeColor="text1"/>
                <w:sz w:val="24"/>
                <w:szCs w:val="24"/>
              </w:rPr>
            </w:pPr>
            <w:r w:rsidRPr="002E7CF0">
              <w:rPr>
                <w:color w:val="000000" w:themeColor="text1"/>
                <w:sz w:val="24"/>
                <w:szCs w:val="24"/>
              </w:rPr>
              <w:lastRenderedPageBreak/>
              <w:t>Abschließende Frage an alle Schüler:</w:t>
            </w:r>
          </w:p>
          <w:p w14:paraId="3424A9CB" w14:textId="77777777" w:rsidR="00F77E38" w:rsidRPr="002E7CF0" w:rsidRDefault="00F77E38" w:rsidP="00F77E38">
            <w:pPr>
              <w:rPr>
                <w:color w:val="000000" w:themeColor="text1"/>
                <w:sz w:val="24"/>
                <w:szCs w:val="24"/>
              </w:rPr>
            </w:pPr>
            <w:r w:rsidRPr="002E7CF0">
              <w:rPr>
                <w:color w:val="000000" w:themeColor="text1"/>
                <w:sz w:val="24"/>
                <w:szCs w:val="24"/>
              </w:rPr>
              <w:t>Welche Verbindung sehen die Schüler zwischen dem Titel des Films und den gezeigten Filminhalten/-episoden?</w:t>
            </w:r>
          </w:p>
          <w:p w14:paraId="7D9294ED" w14:textId="77777777" w:rsidR="00F77E38" w:rsidRPr="002E7CF0" w:rsidRDefault="00F77E38" w:rsidP="00F77E38">
            <w:pPr>
              <w:rPr>
                <w:color w:val="000000" w:themeColor="text1"/>
                <w:sz w:val="24"/>
                <w:szCs w:val="24"/>
              </w:rPr>
            </w:pPr>
            <w:r w:rsidRPr="002E7CF0">
              <w:rPr>
                <w:color w:val="000000" w:themeColor="text1"/>
                <w:sz w:val="24"/>
                <w:szCs w:val="24"/>
              </w:rPr>
              <w:t xml:space="preserve">[Ziel: es ergibt sich die Herstellung des Zusammenhangs, dass die Beobachtung auf das </w:t>
            </w:r>
            <w:r w:rsidRPr="002E7CF0">
              <w:rPr>
                <w:b/>
                <w:color w:val="000000" w:themeColor="text1"/>
                <w:sz w:val="24"/>
                <w:szCs w:val="24"/>
              </w:rPr>
              <w:t>Verhalten</w:t>
            </w:r>
            <w:r w:rsidRPr="002E7CF0">
              <w:rPr>
                <w:color w:val="000000" w:themeColor="text1"/>
                <w:sz w:val="24"/>
                <w:szCs w:val="24"/>
              </w:rPr>
              <w:t xml:space="preserve"> beobachteter Menschen und beobachteter, wissenschaftlicher Phänomene/Naturtatsachen Einfluss hat]</w:t>
            </w:r>
          </w:p>
        </w:tc>
        <w:tc>
          <w:tcPr>
            <w:tcW w:w="2503" w:type="dxa"/>
            <w:gridSpan w:val="2"/>
          </w:tcPr>
          <w:p w14:paraId="7B685389" w14:textId="77777777" w:rsidR="00F77E38" w:rsidRPr="002E7CF0" w:rsidRDefault="00F77E38" w:rsidP="00F77E38">
            <w:pPr>
              <w:rPr>
                <w:color w:val="000000" w:themeColor="text1"/>
                <w:sz w:val="24"/>
                <w:szCs w:val="24"/>
              </w:rPr>
            </w:pPr>
            <w:r w:rsidRPr="002E7CF0">
              <w:rPr>
                <w:color w:val="000000" w:themeColor="text1"/>
                <w:sz w:val="24"/>
                <w:szCs w:val="24"/>
              </w:rPr>
              <w:lastRenderedPageBreak/>
              <w:t>Plenum/ Sitzkreis</w:t>
            </w:r>
          </w:p>
        </w:tc>
        <w:tc>
          <w:tcPr>
            <w:tcW w:w="2820" w:type="dxa"/>
          </w:tcPr>
          <w:p w14:paraId="6C59B051" w14:textId="77777777" w:rsidR="00F77E38" w:rsidRPr="002E7CF0" w:rsidRDefault="00F77E38" w:rsidP="00F77E38">
            <w:pPr>
              <w:rPr>
                <w:color w:val="000000" w:themeColor="text1"/>
                <w:sz w:val="24"/>
                <w:szCs w:val="24"/>
              </w:rPr>
            </w:pPr>
            <w:r w:rsidRPr="002E7CF0">
              <w:rPr>
                <w:color w:val="000000" w:themeColor="text1"/>
                <w:sz w:val="24"/>
                <w:szCs w:val="24"/>
              </w:rPr>
              <w:t xml:space="preserve">Plakate/Stifte/Screenshots </w:t>
            </w:r>
          </w:p>
          <w:p w14:paraId="47CE15E0" w14:textId="77777777" w:rsidR="00F77E38" w:rsidRPr="002E7CF0" w:rsidRDefault="00F77E38" w:rsidP="00F77E3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49" w:type="dxa"/>
          </w:tcPr>
          <w:p w14:paraId="482A155B" w14:textId="77777777" w:rsidR="00F77E38" w:rsidRPr="002E7CF0" w:rsidRDefault="00F77E38" w:rsidP="00F77E3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E7CF0">
              <w:rPr>
                <w:color w:val="000000" w:themeColor="text1"/>
                <w:sz w:val="24"/>
                <w:szCs w:val="24"/>
              </w:rPr>
              <w:t>30´</w:t>
            </w:r>
          </w:p>
        </w:tc>
      </w:tr>
      <w:tr w:rsidR="00F77E38" w:rsidRPr="00015F2F" w14:paraId="6F208F89" w14:textId="77777777" w:rsidTr="00EB1618">
        <w:trPr>
          <w:trHeight w:val="682"/>
        </w:trPr>
        <w:tc>
          <w:tcPr>
            <w:tcW w:w="2972" w:type="dxa"/>
            <w:shd w:val="clear" w:color="auto" w:fill="D9D9D9" w:themeFill="background1" w:themeFillShade="D9"/>
          </w:tcPr>
          <w:p w14:paraId="477435B8" w14:textId="77777777" w:rsidR="00F77E38" w:rsidRPr="00BA337E" w:rsidRDefault="003A63F4" w:rsidP="00F77E38">
            <w:pPr>
              <w:rPr>
                <w:b/>
                <w:color w:val="000000" w:themeColor="text1"/>
                <w:sz w:val="24"/>
                <w:szCs w:val="24"/>
              </w:rPr>
            </w:pPr>
            <w:r w:rsidRPr="00BA337E">
              <w:rPr>
                <w:b/>
                <w:color w:val="000000" w:themeColor="text1"/>
                <w:sz w:val="24"/>
                <w:szCs w:val="24"/>
              </w:rPr>
              <w:t>Ende der Stunde</w:t>
            </w:r>
          </w:p>
        </w:tc>
        <w:tc>
          <w:tcPr>
            <w:tcW w:w="6413" w:type="dxa"/>
            <w:gridSpan w:val="2"/>
          </w:tcPr>
          <w:p w14:paraId="503DA969" w14:textId="77777777" w:rsidR="00F77E38" w:rsidRPr="002E7CF0" w:rsidRDefault="00F77E38" w:rsidP="00F77E38">
            <w:pPr>
              <w:rPr>
                <w:color w:val="000000" w:themeColor="text1"/>
                <w:sz w:val="24"/>
                <w:szCs w:val="24"/>
              </w:rPr>
            </w:pPr>
            <w:r w:rsidRPr="002E7CF0">
              <w:rPr>
                <w:color w:val="000000" w:themeColor="text1"/>
                <w:sz w:val="24"/>
                <w:szCs w:val="24"/>
              </w:rPr>
              <w:t>Erklärung, dass das Gesammelte nochmals verwendet wird, nachdem sich die Klasse mit den Themen des Filmes genauer befasst hat (Vergleich des erworbenen Wissens mit den gegebenen Antworten)</w:t>
            </w:r>
          </w:p>
        </w:tc>
        <w:tc>
          <w:tcPr>
            <w:tcW w:w="2503" w:type="dxa"/>
            <w:gridSpan w:val="2"/>
          </w:tcPr>
          <w:p w14:paraId="68990B9E" w14:textId="77777777" w:rsidR="00F77E38" w:rsidRPr="002E7CF0" w:rsidRDefault="00F77E38" w:rsidP="00F77E38">
            <w:pPr>
              <w:rPr>
                <w:color w:val="000000" w:themeColor="text1"/>
                <w:sz w:val="24"/>
                <w:szCs w:val="24"/>
              </w:rPr>
            </w:pPr>
            <w:r w:rsidRPr="002E7CF0">
              <w:rPr>
                <w:color w:val="000000" w:themeColor="text1"/>
                <w:sz w:val="24"/>
                <w:szCs w:val="24"/>
              </w:rPr>
              <w:t>Plenum</w:t>
            </w:r>
          </w:p>
        </w:tc>
        <w:tc>
          <w:tcPr>
            <w:tcW w:w="2820" w:type="dxa"/>
          </w:tcPr>
          <w:p w14:paraId="525F8A82" w14:textId="77777777" w:rsidR="00F77E38" w:rsidRPr="002E7CF0" w:rsidRDefault="00F77E38" w:rsidP="00F77E3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49" w:type="dxa"/>
          </w:tcPr>
          <w:p w14:paraId="36517C76" w14:textId="77777777" w:rsidR="00F77E38" w:rsidRPr="002E7CF0" w:rsidRDefault="00F77E38" w:rsidP="00F77E3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E7CF0">
              <w:rPr>
                <w:color w:val="000000" w:themeColor="text1"/>
                <w:sz w:val="24"/>
                <w:szCs w:val="24"/>
              </w:rPr>
              <w:t>5´</w:t>
            </w:r>
          </w:p>
        </w:tc>
      </w:tr>
    </w:tbl>
    <w:p w14:paraId="4F2F5E59" w14:textId="77777777" w:rsidR="00B353C1" w:rsidRPr="00F00941" w:rsidRDefault="00B353C1" w:rsidP="00F00941"/>
    <w:sectPr w:rsidR="00B353C1" w:rsidRPr="00F00941" w:rsidSect="00B74D8A">
      <w:pgSz w:w="16838" w:h="11906" w:orient="landscape"/>
      <w:pgMar w:top="1417" w:right="113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46142"/>
    <w:multiLevelType w:val="hybridMultilevel"/>
    <w:tmpl w:val="48766F0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0B2"/>
    <w:rsid w:val="00015F2F"/>
    <w:rsid w:val="00023056"/>
    <w:rsid w:val="001249EE"/>
    <w:rsid w:val="00176E24"/>
    <w:rsid w:val="001C5B7A"/>
    <w:rsid w:val="001F624C"/>
    <w:rsid w:val="002156F3"/>
    <w:rsid w:val="00236926"/>
    <w:rsid w:val="00240F23"/>
    <w:rsid w:val="00263E9A"/>
    <w:rsid w:val="002720B2"/>
    <w:rsid w:val="0027787D"/>
    <w:rsid w:val="002C09AC"/>
    <w:rsid w:val="002E7CF0"/>
    <w:rsid w:val="00322761"/>
    <w:rsid w:val="00325708"/>
    <w:rsid w:val="00337ECC"/>
    <w:rsid w:val="003403A4"/>
    <w:rsid w:val="003A584A"/>
    <w:rsid w:val="003A63F4"/>
    <w:rsid w:val="00475C27"/>
    <w:rsid w:val="004E37F8"/>
    <w:rsid w:val="004E7355"/>
    <w:rsid w:val="004F749D"/>
    <w:rsid w:val="00544A42"/>
    <w:rsid w:val="005740A2"/>
    <w:rsid w:val="00601757"/>
    <w:rsid w:val="0060252A"/>
    <w:rsid w:val="0063384D"/>
    <w:rsid w:val="00636E31"/>
    <w:rsid w:val="00694592"/>
    <w:rsid w:val="006D0DBF"/>
    <w:rsid w:val="006F7006"/>
    <w:rsid w:val="00710BC3"/>
    <w:rsid w:val="00712178"/>
    <w:rsid w:val="00734F03"/>
    <w:rsid w:val="00774E89"/>
    <w:rsid w:val="00783862"/>
    <w:rsid w:val="007C783B"/>
    <w:rsid w:val="007D19A6"/>
    <w:rsid w:val="008C174D"/>
    <w:rsid w:val="00945A25"/>
    <w:rsid w:val="009479CB"/>
    <w:rsid w:val="009509DA"/>
    <w:rsid w:val="00985D5F"/>
    <w:rsid w:val="00994421"/>
    <w:rsid w:val="00997E07"/>
    <w:rsid w:val="009C4380"/>
    <w:rsid w:val="00A0267A"/>
    <w:rsid w:val="00A22C63"/>
    <w:rsid w:val="00A811D1"/>
    <w:rsid w:val="00B353C1"/>
    <w:rsid w:val="00B74D8A"/>
    <w:rsid w:val="00BA337E"/>
    <w:rsid w:val="00BB1919"/>
    <w:rsid w:val="00C514FF"/>
    <w:rsid w:val="00CC1228"/>
    <w:rsid w:val="00CC487F"/>
    <w:rsid w:val="00DB274C"/>
    <w:rsid w:val="00E43B69"/>
    <w:rsid w:val="00EB1618"/>
    <w:rsid w:val="00EF2DEA"/>
    <w:rsid w:val="00F00941"/>
    <w:rsid w:val="00F532E9"/>
    <w:rsid w:val="00F660A4"/>
    <w:rsid w:val="00F77E38"/>
    <w:rsid w:val="00F80614"/>
    <w:rsid w:val="00F97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DCD04"/>
  <w15:chartTrackingRefBased/>
  <w15:docId w15:val="{9AA81928-41D1-4965-8CAE-A68BFAB57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B74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176E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Florian</dc:creator>
  <cp:keywords/>
  <dc:description/>
  <cp:lastModifiedBy> </cp:lastModifiedBy>
  <cp:revision>8</cp:revision>
  <cp:lastPrinted>2019-06-18T08:13:00Z</cp:lastPrinted>
  <dcterms:created xsi:type="dcterms:W3CDTF">2019-10-23T11:14:00Z</dcterms:created>
  <dcterms:modified xsi:type="dcterms:W3CDTF">2019-11-28T11:09:00Z</dcterms:modified>
</cp:coreProperties>
</file>